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771CAE0" w:rsidR="002507AB" w:rsidRPr="00B8642D" w:rsidRDefault="002507AB" w:rsidP="0089020B">
      <w:pPr>
        <w:spacing w:before="120" w:line="276" w:lineRule="auto"/>
        <w:ind w:left="360"/>
        <w:jc w:val="center"/>
        <w:outlineLvl w:val="0"/>
        <w:rPr>
          <w:rFonts w:asciiTheme="minorHAnsi" w:hAnsiTheme="minorHAnsi" w:cstheme="minorHAnsi"/>
          <w:b/>
          <w:i/>
          <w:szCs w:val="22"/>
        </w:rPr>
      </w:pPr>
      <w:r w:rsidRPr="00FB3B96">
        <w:rPr>
          <w:rFonts w:asciiTheme="minorHAnsi" w:hAnsiTheme="minorHAnsi" w:cstheme="minorHAnsi"/>
          <w:b/>
          <w:i/>
          <w:sz w:val="20"/>
        </w:rPr>
        <w:t>„</w:t>
      </w:r>
      <w:r w:rsidRPr="00FB3B96">
        <w:rPr>
          <w:rFonts w:asciiTheme="minorHAnsi" w:hAnsiTheme="minorHAnsi" w:cstheme="minorHAnsi"/>
          <w:b/>
          <w:i/>
          <w:szCs w:val="22"/>
        </w:rPr>
        <w:t xml:space="preserve">Wykonanie </w:t>
      </w:r>
      <w:r w:rsidRPr="00B8642D">
        <w:rPr>
          <w:rFonts w:asciiTheme="minorHAnsi" w:hAnsiTheme="minorHAnsi" w:cstheme="minorHAnsi"/>
          <w:b/>
          <w:i/>
          <w:szCs w:val="22"/>
        </w:rPr>
        <w:t xml:space="preserve">dokumentacji projektowej  oraz wymianę istniejącej linii napowietrznej nn wraz </w:t>
      </w:r>
      <w:bookmarkStart w:id="0" w:name="_Hlk214018910"/>
      <w:r w:rsidRPr="00B8642D">
        <w:rPr>
          <w:rFonts w:asciiTheme="minorHAnsi" w:hAnsiTheme="minorHAnsi" w:cstheme="minorHAnsi"/>
          <w:b/>
          <w:i/>
          <w:szCs w:val="22"/>
        </w:rPr>
        <w:t xml:space="preserve">przyłączami nn na terenie Rejonu Energetycznego </w:t>
      </w:r>
      <w:r w:rsidR="00B8642D" w:rsidRPr="00B8642D">
        <w:rPr>
          <w:rFonts w:asciiTheme="minorHAnsi" w:hAnsiTheme="minorHAnsi" w:cstheme="minorHAnsi"/>
          <w:b/>
          <w:i/>
          <w:szCs w:val="22"/>
        </w:rPr>
        <w:t>RE Żyrardów</w:t>
      </w:r>
      <w:r w:rsidRPr="00B8642D">
        <w:rPr>
          <w:rFonts w:asciiTheme="minorHAnsi" w:hAnsiTheme="minorHAnsi" w:cstheme="minorHAnsi"/>
          <w:b/>
          <w:i/>
          <w:szCs w:val="22"/>
        </w:rPr>
        <w:t>”</w:t>
      </w:r>
    </w:p>
    <w:p w14:paraId="299040AB" w14:textId="7AA4CD01" w:rsidR="002507AB" w:rsidRPr="00B8642D" w:rsidRDefault="00B8642D" w:rsidP="0089020B">
      <w:pPr>
        <w:pStyle w:val="Akapitzlist"/>
        <w:spacing w:before="120" w:line="276" w:lineRule="auto"/>
        <w:jc w:val="left"/>
        <w:outlineLvl w:val="0"/>
        <w:rPr>
          <w:rFonts w:asciiTheme="minorHAnsi" w:hAnsiTheme="minorHAnsi" w:cstheme="minorHAnsi"/>
          <w:szCs w:val="22"/>
        </w:rPr>
      </w:pPr>
      <w:r w:rsidRPr="00B8642D">
        <w:rPr>
          <w:rFonts w:asciiTheme="minorHAnsi" w:hAnsiTheme="minorHAnsi" w:cstheme="minorHAnsi"/>
          <w:szCs w:val="22"/>
          <w:u w:val="single"/>
        </w:rPr>
        <w:t xml:space="preserve">Pod nazwą : </w:t>
      </w:r>
      <w:r w:rsidR="002507AB" w:rsidRPr="00B8642D">
        <w:rPr>
          <w:rFonts w:asciiTheme="minorHAnsi" w:hAnsiTheme="minorHAnsi" w:cstheme="minorHAnsi"/>
          <w:szCs w:val="22"/>
        </w:rPr>
        <w:t>:</w:t>
      </w:r>
    </w:p>
    <w:p w14:paraId="28E8E888" w14:textId="1AC9063F" w:rsidR="00B8642D" w:rsidRDefault="002507AB" w:rsidP="0089020B">
      <w:pPr>
        <w:pStyle w:val="Akapitzlist"/>
        <w:spacing w:before="120" w:line="276" w:lineRule="auto"/>
        <w:outlineLvl w:val="0"/>
        <w:rPr>
          <w:rFonts w:asciiTheme="minorHAnsi" w:hAnsiTheme="minorHAnsi" w:cstheme="minorHAnsi"/>
          <w:b/>
          <w:i/>
          <w:szCs w:val="22"/>
        </w:rPr>
      </w:pPr>
      <w:r w:rsidRPr="00B8642D">
        <w:rPr>
          <w:rFonts w:asciiTheme="minorHAnsi" w:hAnsiTheme="minorHAnsi" w:cstheme="minorHAnsi"/>
          <w:b/>
          <w:i/>
          <w:szCs w:val="22"/>
        </w:rPr>
        <w:t>Wymian</w:t>
      </w:r>
      <w:r w:rsidR="00B8642D" w:rsidRPr="00B8642D">
        <w:rPr>
          <w:rFonts w:asciiTheme="minorHAnsi" w:hAnsiTheme="minorHAnsi" w:cstheme="minorHAnsi"/>
          <w:b/>
          <w:i/>
          <w:szCs w:val="22"/>
        </w:rPr>
        <w:t xml:space="preserve">a </w:t>
      </w:r>
      <w:r w:rsidRPr="00B8642D">
        <w:rPr>
          <w:rFonts w:asciiTheme="minorHAnsi" w:hAnsiTheme="minorHAnsi" w:cstheme="minorHAnsi"/>
          <w:b/>
          <w:i/>
          <w:szCs w:val="22"/>
        </w:rPr>
        <w:t xml:space="preserve">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t>
      </w:r>
      <w:r w:rsidR="002437D3">
        <w:rPr>
          <w:rFonts w:asciiTheme="minorHAnsi" w:hAnsiTheme="minorHAnsi" w:cstheme="minorHAnsi"/>
          <w:b/>
          <w:i/>
          <w:szCs w:val="22"/>
        </w:rPr>
        <w:t xml:space="preserve">ze stacji </w:t>
      </w:r>
      <w:r w:rsidR="00610D3D">
        <w:rPr>
          <w:rFonts w:asciiTheme="minorHAnsi" w:hAnsiTheme="minorHAnsi" w:cstheme="minorHAnsi"/>
          <w:b/>
          <w:i/>
          <w:szCs w:val="22"/>
        </w:rPr>
        <w:t>Kaliszki (22-09</w:t>
      </w:r>
      <w:r w:rsidR="0099001B">
        <w:rPr>
          <w:rFonts w:asciiTheme="minorHAnsi" w:hAnsiTheme="minorHAnsi" w:cstheme="minorHAnsi"/>
          <w:b/>
          <w:i/>
          <w:szCs w:val="22"/>
        </w:rPr>
        <w:t>36</w:t>
      </w:r>
      <w:r w:rsidR="00610D3D">
        <w:rPr>
          <w:rFonts w:asciiTheme="minorHAnsi" w:hAnsiTheme="minorHAnsi" w:cstheme="minorHAnsi"/>
          <w:b/>
          <w:i/>
          <w:szCs w:val="22"/>
        </w:rPr>
        <w:t>)</w:t>
      </w:r>
      <w:r w:rsidR="00654C01">
        <w:rPr>
          <w:rFonts w:asciiTheme="minorHAnsi" w:hAnsiTheme="minorHAnsi" w:cstheme="minorHAnsi"/>
          <w:b/>
          <w:i/>
          <w:szCs w:val="22"/>
        </w:rPr>
        <w:t xml:space="preserve"> </w:t>
      </w:r>
      <w:r w:rsidR="00654C01" w:rsidRPr="00654C01">
        <w:rPr>
          <w:rFonts w:asciiTheme="minorHAnsi" w:hAnsiTheme="minorHAnsi" w:cstheme="minorHAnsi"/>
          <w:b/>
          <w:i/>
          <w:szCs w:val="22"/>
        </w:rPr>
        <w:t xml:space="preserve">o łącznej długości L= </w:t>
      </w:r>
      <w:r w:rsidR="00654C01">
        <w:rPr>
          <w:rFonts w:asciiTheme="minorHAnsi" w:hAnsiTheme="minorHAnsi" w:cstheme="minorHAnsi"/>
          <w:b/>
          <w:i/>
          <w:szCs w:val="22"/>
        </w:rPr>
        <w:t>1,75</w:t>
      </w:r>
      <w:r w:rsidR="00654C01" w:rsidRPr="00654C01">
        <w:rPr>
          <w:rFonts w:asciiTheme="minorHAnsi" w:hAnsiTheme="minorHAnsi" w:cstheme="minorHAnsi"/>
          <w:b/>
          <w:i/>
          <w:szCs w:val="22"/>
        </w:rPr>
        <w:t xml:space="preserve">  km</w:t>
      </w:r>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4C989F3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B8642D" w:rsidRPr="00B8642D">
        <w:rPr>
          <w:rFonts w:ascii="Verdana" w:hAnsi="Verdana" w:cstheme="minorHAnsi"/>
          <w:b/>
          <w:bCs/>
          <w:sz w:val="18"/>
          <w:szCs w:val="18"/>
        </w:rPr>
        <w:t>Żyrardów</w:t>
      </w:r>
      <w:r w:rsidR="00AB5CC4" w:rsidRPr="00B8642D">
        <w:rPr>
          <w:rFonts w:ascii="Verdana" w:hAnsi="Verdana" w:cstheme="minorHAnsi"/>
          <w:b/>
          <w:bCs/>
          <w:sz w:val="18"/>
          <w:szCs w:val="18"/>
        </w:rPr>
        <w:t xml:space="preserve">. </w:t>
      </w:r>
      <w:r w:rsidR="00181D92" w:rsidRPr="00B8642D">
        <w:rPr>
          <w:rFonts w:ascii="Verdana" w:hAnsi="Verdana" w:cstheme="minorHAnsi"/>
          <w:sz w:val="18"/>
          <w:szCs w:val="18"/>
        </w:rPr>
        <w:t xml:space="preserve">Sposób zagospodarowania materiałów z rozbiórek należy w uzgodnieniu z Inspektorem </w:t>
      </w:r>
      <w:r w:rsidR="00181D92" w:rsidRPr="00802AC7">
        <w:rPr>
          <w:rFonts w:ascii="Verdana" w:hAnsi="Verdana" w:cstheme="minorHAnsi"/>
          <w:sz w:val="18"/>
          <w:szCs w:val="18"/>
        </w:rPr>
        <w:t>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38DE14A" w14:textId="7280CEDD" w:rsidR="0089020B" w:rsidRPr="00B8642D" w:rsidRDefault="00B8642D" w:rsidP="0089020B">
      <w:pPr>
        <w:spacing w:before="120" w:line="276" w:lineRule="auto"/>
        <w:outlineLvl w:val="0"/>
        <w:rPr>
          <w:rFonts w:asciiTheme="minorHAnsi" w:hAnsiTheme="minorHAnsi" w:cstheme="minorHAnsi"/>
          <w:sz w:val="20"/>
        </w:rPr>
      </w:pPr>
      <w:r w:rsidRPr="00B8642D">
        <w:rPr>
          <w:rFonts w:asciiTheme="minorHAnsi" w:hAnsiTheme="minorHAnsi" w:cstheme="minorHAnsi"/>
          <w:b/>
          <w:sz w:val="20"/>
        </w:rPr>
        <w:t xml:space="preserve">8 </w:t>
      </w:r>
      <w:r w:rsidR="0089020B" w:rsidRPr="00B8642D">
        <w:rPr>
          <w:rFonts w:asciiTheme="minorHAnsi" w:hAnsiTheme="minorHAnsi" w:cstheme="minorHAnsi"/>
          <w:b/>
          <w:i/>
          <w:sz w:val="20"/>
        </w:rPr>
        <w:t xml:space="preserve"> miesi</w:t>
      </w:r>
      <w:r w:rsidRPr="00B8642D">
        <w:rPr>
          <w:rFonts w:asciiTheme="minorHAnsi" w:hAnsiTheme="minorHAnsi" w:cstheme="minorHAnsi"/>
          <w:b/>
          <w:i/>
          <w:sz w:val="20"/>
        </w:rPr>
        <w:t>ę</w:t>
      </w:r>
      <w:r w:rsidR="0089020B" w:rsidRPr="00B8642D">
        <w:rPr>
          <w:rFonts w:asciiTheme="minorHAnsi" w:hAnsiTheme="minorHAnsi" w:cstheme="minorHAnsi"/>
          <w:b/>
          <w:i/>
          <w:sz w:val="20"/>
        </w:rPr>
        <w:t>c</w:t>
      </w:r>
      <w:r w:rsidRPr="00B8642D">
        <w:rPr>
          <w:rFonts w:asciiTheme="minorHAnsi" w:hAnsiTheme="minorHAnsi" w:cstheme="minorHAnsi"/>
          <w:b/>
          <w:i/>
          <w:sz w:val="20"/>
        </w:rPr>
        <w:t xml:space="preserve">y </w:t>
      </w:r>
      <w:r w:rsidR="0089020B" w:rsidRPr="00B8642D">
        <w:rPr>
          <w:rFonts w:asciiTheme="minorHAnsi" w:hAnsiTheme="minorHAnsi" w:cstheme="minorHAnsi"/>
          <w:b/>
          <w:i/>
          <w:sz w:val="20"/>
        </w:rPr>
        <w:t>od dnia podpisania umowy</w:t>
      </w:r>
      <w:r w:rsidR="0089020B" w:rsidRPr="00B8642D">
        <w:rPr>
          <w:rFonts w:asciiTheme="minorHAnsi" w:hAnsiTheme="minorHAnsi" w:cstheme="minorHAnsi"/>
          <w:sz w:val="20"/>
        </w:rPr>
        <w:t xml:space="preserve"> (prace projektowe oraz roboty budowlano-montażowe)</w:t>
      </w:r>
    </w:p>
    <w:p w14:paraId="21A86713" w14:textId="77777777" w:rsidR="00A473BE" w:rsidRPr="00B8642D" w:rsidRDefault="00511069" w:rsidP="00A473BE">
      <w:pPr>
        <w:spacing w:before="120" w:line="276" w:lineRule="auto"/>
        <w:outlineLvl w:val="0"/>
        <w:rPr>
          <w:rFonts w:ascii="Verdana" w:hAnsi="Verdana" w:cstheme="minorHAnsi"/>
          <w:sz w:val="18"/>
          <w:szCs w:val="18"/>
        </w:rPr>
      </w:pPr>
      <w:r w:rsidRPr="00B8642D">
        <w:rPr>
          <w:rFonts w:ascii="Verdana" w:hAnsi="Verdana" w:cstheme="minorHAnsi"/>
          <w:sz w:val="18"/>
          <w:szCs w:val="18"/>
        </w:rPr>
        <w:t xml:space="preserve">oraz zgodnie z projektem Umowy zakupowej stanowiącym </w:t>
      </w:r>
      <w:r w:rsidRPr="00B8642D">
        <w:rPr>
          <w:rFonts w:ascii="Verdana" w:hAnsi="Verdana" w:cstheme="minorHAnsi"/>
          <w:b/>
          <w:sz w:val="18"/>
          <w:szCs w:val="18"/>
        </w:rPr>
        <w:t>Załącznik nr 5 do SWZ</w:t>
      </w:r>
      <w:r w:rsidRPr="00B8642D">
        <w:rPr>
          <w:rFonts w:ascii="Verdana" w:hAnsi="Verdana" w:cstheme="minorHAnsi"/>
          <w:sz w:val="18"/>
          <w:szCs w:val="18"/>
        </w:rPr>
        <w:t>.</w:t>
      </w:r>
    </w:p>
    <w:p w14:paraId="54870803" w14:textId="77777777" w:rsidR="00442359" w:rsidRPr="00B8642D"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B8642D">
        <w:rPr>
          <w:rFonts w:ascii="Verdana" w:hAnsi="Verdana" w:cstheme="minorHAnsi"/>
          <w:b/>
          <w:sz w:val="18"/>
          <w:szCs w:val="18"/>
        </w:rPr>
        <w:t>Miejsce realizacji zamówienia</w:t>
      </w:r>
    </w:p>
    <w:p w14:paraId="39DD9F4C" w14:textId="04917D50" w:rsidR="00B8642D" w:rsidRPr="00B8642D" w:rsidRDefault="00511069" w:rsidP="00B8642D">
      <w:pPr>
        <w:spacing w:before="120" w:line="276" w:lineRule="auto"/>
        <w:ind w:firstLine="284"/>
        <w:outlineLvl w:val="0"/>
        <w:rPr>
          <w:rFonts w:ascii="Verdana" w:hAnsi="Verdana" w:cstheme="minorHAnsi"/>
          <w:b/>
          <w:bCs/>
          <w:i/>
          <w:iCs/>
          <w:sz w:val="18"/>
          <w:szCs w:val="18"/>
        </w:rPr>
      </w:pPr>
      <w:r w:rsidRPr="00B8642D">
        <w:rPr>
          <w:rFonts w:ascii="Verdana" w:hAnsi="Verdana" w:cstheme="minorHAnsi"/>
          <w:sz w:val="18"/>
          <w:szCs w:val="18"/>
        </w:rPr>
        <w:t xml:space="preserve">Na terenie działania: </w:t>
      </w:r>
      <w:r w:rsidR="0089020B" w:rsidRPr="00B8642D">
        <w:rPr>
          <w:rFonts w:ascii="Verdana" w:hAnsi="Verdana" w:cstheme="minorHAnsi"/>
          <w:b/>
          <w:bCs/>
          <w:i/>
          <w:iCs/>
          <w:sz w:val="18"/>
          <w:szCs w:val="18"/>
        </w:rPr>
        <w:t xml:space="preserve">RE </w:t>
      </w:r>
      <w:r w:rsidR="00B8642D" w:rsidRPr="00B8642D">
        <w:rPr>
          <w:rFonts w:ascii="Verdana" w:hAnsi="Verdana" w:cstheme="minorHAnsi"/>
          <w:b/>
          <w:bCs/>
          <w:i/>
          <w:iCs/>
          <w:sz w:val="18"/>
          <w:szCs w:val="18"/>
        </w:rPr>
        <w:t xml:space="preserve">Żyrardów miejscowość </w:t>
      </w:r>
      <w:r w:rsidR="00610D3D">
        <w:rPr>
          <w:rFonts w:ascii="Verdana" w:hAnsi="Verdana" w:cstheme="minorHAnsi"/>
          <w:b/>
          <w:bCs/>
          <w:i/>
          <w:iCs/>
          <w:sz w:val="18"/>
          <w:szCs w:val="18"/>
        </w:rPr>
        <w:t>Kaliszki, gm. Rawa Mazowiecka</w:t>
      </w:r>
      <w:r w:rsidR="002437D3">
        <w:rPr>
          <w:rFonts w:ascii="Verdana" w:hAnsi="Verdana" w:cstheme="minorHAnsi"/>
          <w:b/>
          <w:bCs/>
          <w:i/>
          <w:iCs/>
          <w:sz w:val="18"/>
          <w:szCs w:val="18"/>
        </w:rPr>
        <w:t xml:space="preserve"> </w:t>
      </w:r>
    </w:p>
    <w:p w14:paraId="6FDE38C2" w14:textId="64736459" w:rsidR="00511069" w:rsidRPr="00802AC7" w:rsidRDefault="00511069" w:rsidP="00B8642D">
      <w:pPr>
        <w:spacing w:before="120" w:line="276" w:lineRule="auto"/>
        <w:ind w:firstLine="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82BB" w14:textId="77777777" w:rsidR="00120B68" w:rsidRDefault="00120B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E033" w14:textId="77777777" w:rsidR="00120B68" w:rsidRDefault="00120B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431FD" w14:textId="77777777" w:rsidR="00120B68" w:rsidRDefault="00120B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120B6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B38F02E" w14:textId="77777777" w:rsidR="008F19C0" w:rsidRDefault="008F19C0" w:rsidP="00802AC7">
          <w:pPr>
            <w:suppressAutoHyphens/>
            <w:ind w:right="187"/>
            <w:rPr>
              <w:rFonts w:asciiTheme="majorHAnsi" w:hAnsiTheme="majorHAnsi"/>
              <w:color w:val="000000" w:themeColor="text1"/>
              <w:sz w:val="14"/>
              <w:szCs w:val="18"/>
            </w:rPr>
          </w:pPr>
          <w:r w:rsidRPr="008F19C0">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0D731BE3" w14:textId="07CE3384" w:rsidR="00802AC7" w:rsidRPr="00120B68" w:rsidRDefault="00802AC7" w:rsidP="00802AC7">
          <w:pPr>
            <w:suppressAutoHyphens/>
            <w:ind w:right="187"/>
            <w:rPr>
              <w:rFonts w:asciiTheme="majorHAnsi" w:hAnsiTheme="majorHAnsi"/>
              <w:color w:val="000000" w:themeColor="text1"/>
              <w:sz w:val="14"/>
              <w:szCs w:val="18"/>
              <w:lang w:val="en-GB"/>
            </w:rPr>
          </w:pPr>
          <w:r w:rsidRPr="00120B68">
            <w:rPr>
              <w:rFonts w:asciiTheme="majorHAnsi" w:hAnsiTheme="majorHAnsi"/>
              <w:color w:val="000000" w:themeColor="text1"/>
              <w:sz w:val="14"/>
              <w:szCs w:val="18"/>
              <w:lang w:val="en-GB"/>
            </w:rPr>
            <w:t>POST/DYS/OLD/GZ/</w:t>
          </w:r>
          <w:r w:rsidR="008F19C0" w:rsidRPr="00120B68">
            <w:rPr>
              <w:rFonts w:asciiTheme="majorHAnsi" w:hAnsiTheme="majorHAnsi"/>
              <w:color w:val="000000" w:themeColor="text1"/>
              <w:sz w:val="14"/>
              <w:szCs w:val="18"/>
              <w:lang w:val="en-GB"/>
            </w:rPr>
            <w:t>04353</w:t>
          </w:r>
          <w:r w:rsidRPr="00120B68">
            <w:rPr>
              <w:rFonts w:asciiTheme="majorHAnsi" w:hAnsiTheme="majorHAnsi"/>
              <w:color w:val="000000" w:themeColor="text1"/>
              <w:sz w:val="14"/>
              <w:szCs w:val="18"/>
              <w:lang w:val="en-GB"/>
            </w:rPr>
            <w:t>/2025</w:t>
          </w:r>
          <w:r w:rsidR="00120B68" w:rsidRPr="00120B68">
            <w:rPr>
              <w:rFonts w:asciiTheme="majorHAnsi" w:hAnsiTheme="majorHAnsi"/>
              <w:color w:val="000000" w:themeColor="text1"/>
              <w:sz w:val="14"/>
              <w:szCs w:val="18"/>
              <w:lang w:val="en-GB"/>
            </w:rPr>
            <w:t xml:space="preserve"> </w:t>
          </w:r>
          <w:proofErr w:type="spellStart"/>
          <w:r w:rsidR="00120B68" w:rsidRPr="00120B68">
            <w:rPr>
              <w:rFonts w:asciiTheme="majorHAnsi" w:hAnsiTheme="majorHAnsi"/>
              <w:color w:val="000000" w:themeColor="text1"/>
              <w:sz w:val="14"/>
              <w:szCs w:val="18"/>
              <w:lang w:val="en-GB"/>
            </w:rPr>
            <w:t>c</w:t>
          </w:r>
          <w:r w:rsidR="00120B68">
            <w:rPr>
              <w:rFonts w:asciiTheme="majorHAnsi" w:hAnsiTheme="majorHAnsi"/>
              <w:color w:val="000000" w:themeColor="text1"/>
              <w:sz w:val="14"/>
              <w:szCs w:val="18"/>
              <w:lang w:val="en-GB"/>
            </w:rPr>
            <w:t>zęść</w:t>
          </w:r>
          <w:proofErr w:type="spellEnd"/>
          <w:r w:rsidR="00120B68">
            <w:rPr>
              <w:rFonts w:asciiTheme="majorHAnsi" w:hAnsiTheme="majorHAnsi"/>
              <w:color w:val="000000" w:themeColor="text1"/>
              <w:sz w:val="14"/>
              <w:szCs w:val="18"/>
              <w:lang w:val="en-GB"/>
            </w:rPr>
            <w:t xml:space="preserve">  2</w:t>
          </w:r>
        </w:p>
        <w:p w14:paraId="14019362" w14:textId="77777777" w:rsidR="00802AC7" w:rsidRPr="00120B68" w:rsidRDefault="00802AC7" w:rsidP="00802AC7">
          <w:pPr>
            <w:suppressAutoHyphens/>
            <w:ind w:right="187"/>
            <w:rPr>
              <w:rFonts w:asciiTheme="majorHAnsi" w:hAnsiTheme="majorHAnsi"/>
              <w:color w:val="000000" w:themeColor="text1"/>
              <w:sz w:val="14"/>
              <w:szCs w:val="18"/>
              <w:lang w:val="en-GB"/>
            </w:rPr>
          </w:pPr>
        </w:p>
      </w:tc>
      <w:tc>
        <w:tcPr>
          <w:tcW w:w="977" w:type="dxa"/>
          <w:vAlign w:val="center"/>
        </w:tcPr>
        <w:p w14:paraId="1B7FC7C2" w14:textId="77777777" w:rsidR="00802AC7" w:rsidRPr="00120B68"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120B68"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120B68"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120B68"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136"/>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0B68"/>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7BB"/>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7D3"/>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4878"/>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3DF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0D3D"/>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4C01"/>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2A7B"/>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19C0"/>
    <w:rsid w:val="008F3812"/>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01B"/>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2B2F"/>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77FB6"/>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3B21"/>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42D"/>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D20"/>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BCD"/>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B96"/>
    <w:rsid w:val="00FB3DBE"/>
    <w:rsid w:val="00FB4510"/>
    <w:rsid w:val="00FB56BE"/>
    <w:rsid w:val="00FB60DF"/>
    <w:rsid w:val="00FB69EB"/>
    <w:rsid w:val="00FB7499"/>
    <w:rsid w:val="00FC04C8"/>
    <w:rsid w:val="00FC0721"/>
    <w:rsid w:val="00FC15AF"/>
    <w:rsid w:val="00FC2A18"/>
    <w:rsid w:val="00FC31A7"/>
    <w:rsid w:val="00FC31D1"/>
    <w:rsid w:val="00FC348A"/>
    <w:rsid w:val="00FC3FF3"/>
    <w:rsid w:val="00FC45F2"/>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2 do SWZ 2026 przebudowa linii.docx</dmsv2BaseFileName>
    <dmsv2BaseDisplayName xmlns="http://schemas.microsoft.com/sharepoint/v3">Załącznik nr 1 cz 2 do SWZ 2026 przebudowa linii</dmsv2BaseDisplayName>
    <dmsv2SWPP2ObjectNumber xmlns="http://schemas.microsoft.com/sharepoint/v3">POST/DYS/OLD/GZ/04353/2025                        </dmsv2SWPP2ObjectNumber>
    <dmsv2SWPP2SumMD5 xmlns="http://schemas.microsoft.com/sharepoint/v3">032246facd4ed6588d41fe62c4720992</dmsv2SWPP2SumMD5>
    <dmsv2BaseMoved xmlns="http://schemas.microsoft.com/sharepoint/v3">false</dmsv2BaseMoved>
    <dmsv2BaseIsSensitive xmlns="http://schemas.microsoft.com/sharepoint/v3">true</dmsv2BaseIsSensitive>
    <dmsv2SWPP2IDSWPP2 xmlns="http://schemas.microsoft.com/sharepoint/v3">700625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23898878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JEUP5JKVCYQC-1440096624-10195</_dlc_DocId>
    <_dlc_DocIdUrl xmlns="a19cb1c7-c5c7-46d4-85ae-d83685407bba">
      <Url>https://swpp2.dms.gkpge.pl/sites/41/_layouts/15/DocIdRedir.aspx?ID=JEUP5JKVCYQC-1440096624-10195</Url>
      <Description>JEUP5JKVCYQC-1440096624-10195</Description>
    </_dlc_DocIdUrl>
  </documentManagement>
</p:properties>
</file>

<file path=customXml/itemProps1.xml><?xml version="1.0" encoding="utf-8"?>
<ds:datastoreItem xmlns:ds="http://schemas.openxmlformats.org/officeDocument/2006/customXml" ds:itemID="{A69AE3BE-51DF-4388-BF63-F2F35EF7E348}">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4.xml><?xml version="1.0" encoding="utf-8"?>
<ds:datastoreItem xmlns:ds="http://schemas.openxmlformats.org/officeDocument/2006/customXml" ds:itemID="{D10B74BB-B689-43D8-9ED3-4388FF2423C9}"/>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1666</Words>
  <Characters>9998</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13</cp:revision>
  <cp:lastPrinted>2021-02-26T13:14:00Z</cp:lastPrinted>
  <dcterms:created xsi:type="dcterms:W3CDTF">2025-10-28T08:37:00Z</dcterms:created>
  <dcterms:modified xsi:type="dcterms:W3CDTF">2025-12-02T15:22:00Z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6439c5de-3a8a-4a63-8cec-118f9516b6a4</vt:lpwstr>
  </property>
</Properties>
</file>